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34703" w14:textId="77777777" w:rsidR="003861E9" w:rsidRDefault="008744CA">
      <w:pPr>
        <w:pStyle w:val="Header"/>
        <w:tabs>
          <w:tab w:val="clear" w:pos="4320"/>
          <w:tab w:val="clear" w:pos="8640"/>
        </w:tabs>
        <w:rPr>
          <w:noProof/>
        </w:rPr>
        <w:sectPr w:rsidR="003861E9">
          <w:footerReference w:type="first" r:id="rId10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1" locked="0" layoutInCell="1" allowOverlap="1" wp14:anchorId="5AB34720" wp14:editId="5AB34721">
            <wp:simplePos x="0" y="0"/>
            <wp:positionH relativeFrom="column">
              <wp:posOffset>-290195</wp:posOffset>
            </wp:positionH>
            <wp:positionV relativeFrom="paragraph">
              <wp:posOffset>-6350</wp:posOffset>
            </wp:positionV>
            <wp:extent cx="189039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332" y="21376"/>
                <wp:lineTo x="21332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B34722" wp14:editId="5AB34723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3472B" w14:textId="77777777" w:rsidR="003861E9" w:rsidRDefault="003861E9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5AB3472C" w14:textId="77777777" w:rsidR="003861E9" w:rsidRDefault="003861E9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5AB3472D" w14:textId="77777777" w:rsidR="003861E9" w:rsidRDefault="003861E9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14:paraId="5AB3472B" w14:textId="77777777" w:rsidR="003861E9" w:rsidRDefault="003861E9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5AB3472C" w14:textId="77777777" w:rsidR="003861E9" w:rsidRDefault="003861E9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5AB3472D" w14:textId="77777777" w:rsidR="003861E9" w:rsidRDefault="003861E9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B34704" w14:textId="77777777" w:rsidR="003861E9" w:rsidRDefault="003861E9"/>
    <w:p w14:paraId="5AB34705" w14:textId="77777777" w:rsidR="003861E9" w:rsidRDefault="003861E9">
      <w:pPr>
        <w:tabs>
          <w:tab w:val="center" w:pos="7560"/>
        </w:tabs>
      </w:pPr>
    </w:p>
    <w:p w14:paraId="5AB34706" w14:textId="77777777" w:rsidR="003861E9" w:rsidRDefault="003861E9">
      <w:pPr>
        <w:tabs>
          <w:tab w:val="center" w:pos="7560"/>
        </w:tabs>
      </w:pPr>
    </w:p>
    <w:p w14:paraId="5AB34707" w14:textId="77777777" w:rsidR="003861E9" w:rsidRDefault="008744CA" w:rsidP="00CD260C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Director’s Office</w:t>
      </w:r>
    </w:p>
    <w:p w14:paraId="5AB34708" w14:textId="77777777" w:rsidR="003861E9" w:rsidRDefault="008744CA" w:rsidP="00CD260C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t>Central Office</w:t>
      </w:r>
    </w:p>
    <w:p w14:paraId="5AB34709" w14:textId="77777777" w:rsidR="003861E9" w:rsidRDefault="003861E9"/>
    <w:p w14:paraId="5AB3470A" w14:textId="77777777" w:rsidR="003861E9" w:rsidRDefault="003861E9">
      <w:pPr>
        <w:rPr>
          <w:sz w:val="24"/>
        </w:rPr>
      </w:pPr>
    </w:p>
    <w:p w14:paraId="5AB3470B" w14:textId="77777777" w:rsidR="003861E9" w:rsidRDefault="008744CA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B34724" wp14:editId="5AB34725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5AB3470C" w14:textId="77777777" w:rsidR="008744CA" w:rsidRPr="008744CA" w:rsidRDefault="003861E9">
      <w:pPr>
        <w:tabs>
          <w:tab w:val="left" w:pos="1440"/>
        </w:tabs>
        <w:rPr>
          <w:b/>
          <w:i/>
          <w:sz w:val="24"/>
        </w:rPr>
      </w:pPr>
      <w:r>
        <w:rPr>
          <w:b/>
          <w:sz w:val="24"/>
        </w:rPr>
        <w:t>TO:</w:t>
      </w:r>
      <w:r w:rsidR="008744CA">
        <w:rPr>
          <w:b/>
          <w:sz w:val="24"/>
        </w:rPr>
        <w:tab/>
      </w:r>
      <w:r w:rsidR="008744CA" w:rsidRPr="008744CA">
        <w:rPr>
          <w:b/>
          <w:i/>
          <w:sz w:val="24"/>
        </w:rPr>
        <w:t>Project Manager Name</w:t>
      </w:r>
    </w:p>
    <w:p w14:paraId="5AB3470D" w14:textId="77777777" w:rsidR="003861E9" w:rsidRDefault="008744CA">
      <w:pPr>
        <w:tabs>
          <w:tab w:val="left" w:pos="1440"/>
        </w:tabs>
        <w:rPr>
          <w:sz w:val="24"/>
        </w:rPr>
      </w:pPr>
      <w:r w:rsidRPr="008744CA">
        <w:rPr>
          <w:b/>
          <w:i/>
          <w:sz w:val="24"/>
        </w:rPr>
        <w:tab/>
        <w:t>Project Manager Title</w:t>
      </w:r>
      <w:r w:rsidR="003861E9">
        <w:rPr>
          <w:sz w:val="24"/>
        </w:rPr>
        <w:tab/>
      </w:r>
    </w:p>
    <w:p w14:paraId="5AB3470E" w14:textId="77777777" w:rsidR="003861E9" w:rsidRDefault="003861E9">
      <w:pPr>
        <w:tabs>
          <w:tab w:val="left" w:pos="1440"/>
        </w:tabs>
        <w:rPr>
          <w:sz w:val="24"/>
        </w:rPr>
      </w:pPr>
    </w:p>
    <w:p w14:paraId="5AB3470F" w14:textId="77777777"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CC:</w:t>
      </w:r>
      <w:r>
        <w:rPr>
          <w:sz w:val="24"/>
        </w:rPr>
        <w:tab/>
      </w:r>
      <w:r w:rsidR="008744CA">
        <w:rPr>
          <w:sz w:val="24"/>
        </w:rPr>
        <w:t xml:space="preserve">Pamela Harlan – </w:t>
      </w:r>
      <w:proofErr w:type="spellStart"/>
      <w:r w:rsidR="008744CA">
        <w:rPr>
          <w:sz w:val="24"/>
        </w:rPr>
        <w:t>cs</w:t>
      </w:r>
      <w:proofErr w:type="spellEnd"/>
    </w:p>
    <w:p w14:paraId="5AB34710" w14:textId="77777777" w:rsidR="008744CA" w:rsidRDefault="008744CA">
      <w:pPr>
        <w:tabs>
          <w:tab w:val="left" w:pos="1440"/>
        </w:tabs>
        <w:rPr>
          <w:sz w:val="24"/>
        </w:rPr>
      </w:pPr>
      <w:r>
        <w:rPr>
          <w:sz w:val="24"/>
        </w:rPr>
        <w:tab/>
        <w:t>Dave Nichols - do</w:t>
      </w:r>
    </w:p>
    <w:p w14:paraId="5AB34711" w14:textId="77777777" w:rsidR="003861E9" w:rsidRDefault="003861E9">
      <w:pPr>
        <w:tabs>
          <w:tab w:val="left" w:pos="1440"/>
        </w:tabs>
        <w:rPr>
          <w:sz w:val="24"/>
        </w:rPr>
      </w:pPr>
    </w:p>
    <w:p w14:paraId="5AB34712" w14:textId="77777777"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8744CA">
        <w:rPr>
          <w:sz w:val="24"/>
        </w:rPr>
        <w:t>Ed Hassinger</w:t>
      </w:r>
    </w:p>
    <w:p w14:paraId="5AB34713" w14:textId="77777777" w:rsidR="008744CA" w:rsidRDefault="008744CA">
      <w:pPr>
        <w:tabs>
          <w:tab w:val="left" w:pos="1440"/>
        </w:tabs>
        <w:rPr>
          <w:sz w:val="24"/>
        </w:rPr>
      </w:pPr>
      <w:r>
        <w:rPr>
          <w:sz w:val="24"/>
        </w:rPr>
        <w:tab/>
        <w:t>Chief Engineer</w:t>
      </w:r>
    </w:p>
    <w:p w14:paraId="5AB34714" w14:textId="77777777" w:rsidR="003861E9" w:rsidRDefault="003861E9">
      <w:pPr>
        <w:tabs>
          <w:tab w:val="left" w:pos="1440"/>
        </w:tabs>
        <w:rPr>
          <w:sz w:val="24"/>
        </w:rPr>
      </w:pPr>
    </w:p>
    <w:p w14:paraId="5AB34715" w14:textId="77777777" w:rsidR="003861E9" w:rsidRPr="008744CA" w:rsidRDefault="003861E9">
      <w:pPr>
        <w:tabs>
          <w:tab w:val="left" w:pos="1440"/>
        </w:tabs>
        <w:rPr>
          <w:i/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 w:rsidR="008744CA" w:rsidRPr="008744CA">
        <w:rPr>
          <w:i/>
          <w:sz w:val="24"/>
        </w:rPr>
        <w:t>Month Day, Year</w:t>
      </w:r>
    </w:p>
    <w:p w14:paraId="5AB34716" w14:textId="77777777" w:rsidR="003861E9" w:rsidRDefault="003861E9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5AB34717" w14:textId="77777777" w:rsidR="003861E9" w:rsidRPr="008744CA" w:rsidRDefault="003861E9">
      <w:pPr>
        <w:tabs>
          <w:tab w:val="left" w:pos="1440"/>
        </w:tabs>
        <w:rPr>
          <w:i/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</w:r>
      <w:r w:rsidR="008744CA" w:rsidRPr="008744CA">
        <w:rPr>
          <w:i/>
          <w:sz w:val="24"/>
        </w:rPr>
        <w:t>Name of Project</w:t>
      </w:r>
    </w:p>
    <w:p w14:paraId="5AB34718" w14:textId="77777777" w:rsidR="008744CA" w:rsidRDefault="008744CA">
      <w:pPr>
        <w:tabs>
          <w:tab w:val="left" w:pos="1440"/>
        </w:tabs>
        <w:rPr>
          <w:sz w:val="24"/>
        </w:rPr>
      </w:pPr>
      <w:r>
        <w:rPr>
          <w:sz w:val="24"/>
        </w:rPr>
        <w:tab/>
        <w:t xml:space="preserve">__________ County </w:t>
      </w:r>
    </w:p>
    <w:p w14:paraId="5AB34719" w14:textId="77777777" w:rsidR="008744CA" w:rsidRDefault="008744CA">
      <w:pPr>
        <w:tabs>
          <w:tab w:val="left" w:pos="1440"/>
        </w:tabs>
        <w:rPr>
          <w:sz w:val="24"/>
        </w:rPr>
      </w:pPr>
      <w:r>
        <w:rPr>
          <w:sz w:val="24"/>
        </w:rPr>
        <w:tab/>
        <w:t>Job No. __________</w:t>
      </w:r>
    </w:p>
    <w:p w14:paraId="5AB3471A" w14:textId="77777777" w:rsidR="008744CA" w:rsidRDefault="008744CA">
      <w:pPr>
        <w:tabs>
          <w:tab w:val="left" w:pos="1440"/>
        </w:tabs>
        <w:rPr>
          <w:sz w:val="24"/>
        </w:rPr>
      </w:pPr>
      <w:r>
        <w:rPr>
          <w:sz w:val="24"/>
        </w:rPr>
        <w:tab/>
        <w:t>Delegation of Authority for Design-Build Project</w:t>
      </w:r>
    </w:p>
    <w:p w14:paraId="5AB3471B" w14:textId="77777777" w:rsidR="008744CA" w:rsidRDefault="008744CA">
      <w:pPr>
        <w:tabs>
          <w:tab w:val="left" w:pos="1440"/>
        </w:tabs>
        <w:rPr>
          <w:sz w:val="24"/>
        </w:rPr>
      </w:pPr>
    </w:p>
    <w:p w14:paraId="5AB3471C" w14:textId="77777777" w:rsidR="008744CA" w:rsidRDefault="008744CA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As Chief Engineer, I authorize the transportation project manager to negotiate and execute a contract with the _____________ </w:t>
      </w:r>
      <w:r w:rsidRPr="008744CA">
        <w:rPr>
          <w:i/>
          <w:sz w:val="24"/>
        </w:rPr>
        <w:t>(insert name of winning proposer)</w:t>
      </w:r>
      <w:r>
        <w:rPr>
          <w:sz w:val="24"/>
        </w:rPr>
        <w:t xml:space="preserve"> as the best value proposer for the ____________ </w:t>
      </w:r>
      <w:r w:rsidRPr="008744CA">
        <w:rPr>
          <w:i/>
          <w:sz w:val="24"/>
        </w:rPr>
        <w:t>(insert name of project)</w:t>
      </w:r>
      <w:r>
        <w:rPr>
          <w:sz w:val="24"/>
        </w:rPr>
        <w:t xml:space="preserve"> design-build project subject to approval as to form by the Chief Counsel’s Office; and authorize the transportation project manager to make payment of the agreed stipend to the _______</w:t>
      </w:r>
      <w:proofErr w:type="gramStart"/>
      <w:r>
        <w:rPr>
          <w:sz w:val="24"/>
        </w:rPr>
        <w:t>_</w:t>
      </w:r>
      <w:r w:rsidRPr="008744CA">
        <w:rPr>
          <w:i/>
          <w:sz w:val="24"/>
        </w:rPr>
        <w:t>(</w:t>
      </w:r>
      <w:proofErr w:type="gramEnd"/>
      <w:r w:rsidRPr="008744CA">
        <w:rPr>
          <w:i/>
          <w:sz w:val="24"/>
        </w:rPr>
        <w:t>insert number)</w:t>
      </w:r>
      <w:r>
        <w:rPr>
          <w:sz w:val="24"/>
        </w:rPr>
        <w:t xml:space="preserve"> unsuccessful proposing teams.</w:t>
      </w:r>
    </w:p>
    <w:p w14:paraId="5AB3471D" w14:textId="77777777" w:rsidR="003861E9" w:rsidRDefault="003861E9">
      <w:pPr>
        <w:tabs>
          <w:tab w:val="left" w:pos="1440"/>
        </w:tabs>
        <w:rPr>
          <w:sz w:val="24"/>
        </w:rPr>
      </w:pPr>
    </w:p>
    <w:p w14:paraId="5AB3471E" w14:textId="77777777" w:rsidR="003861E9" w:rsidRDefault="003861E9">
      <w:pPr>
        <w:tabs>
          <w:tab w:val="left" w:pos="1440"/>
        </w:tabs>
        <w:rPr>
          <w:sz w:val="24"/>
        </w:rPr>
      </w:pPr>
    </w:p>
    <w:p w14:paraId="5AB3471F" w14:textId="77777777" w:rsidR="003861E9" w:rsidRDefault="003861E9">
      <w:pPr>
        <w:tabs>
          <w:tab w:val="left" w:pos="1440"/>
        </w:tabs>
        <w:rPr>
          <w:sz w:val="24"/>
        </w:rPr>
      </w:pPr>
    </w:p>
    <w:sectPr w:rsidR="003861E9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34728" w14:textId="77777777" w:rsidR="00B4245F" w:rsidRDefault="00B4245F">
      <w:r>
        <w:separator/>
      </w:r>
    </w:p>
  </w:endnote>
  <w:endnote w:type="continuationSeparator" w:id="0">
    <w:p w14:paraId="5AB34729" w14:textId="77777777" w:rsidR="00B4245F" w:rsidRDefault="00B4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472A" w14:textId="77777777" w:rsidR="003861E9" w:rsidRDefault="003861E9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34726" w14:textId="77777777" w:rsidR="00B4245F" w:rsidRDefault="00B4245F">
      <w:r>
        <w:separator/>
      </w:r>
    </w:p>
  </w:footnote>
  <w:footnote w:type="continuationSeparator" w:id="0">
    <w:p w14:paraId="5AB34727" w14:textId="77777777" w:rsidR="00B4245F" w:rsidRDefault="00B4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CA"/>
    <w:rsid w:val="003861E9"/>
    <w:rsid w:val="006552BE"/>
    <w:rsid w:val="00713C3D"/>
    <w:rsid w:val="008744CA"/>
    <w:rsid w:val="00943291"/>
    <w:rsid w:val="00B4245F"/>
    <w:rsid w:val="00CD260C"/>
    <w:rsid w:val="00E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B34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69f60eaf-94ee-41fe-aabc-c14d2681d3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F269426A408458D2983610BEE07C3" ma:contentTypeVersion="1" ma:contentTypeDescription="Create a new document." ma:contentTypeScope="" ma:versionID="d0266815bbdfaaf5d086ad3211304c90">
  <xsd:schema xmlns:xsd="http://www.w3.org/2001/XMLSchema" xmlns:xs="http://www.w3.org/2001/XMLSchema" xmlns:p="http://schemas.microsoft.com/office/2006/metadata/properties" xmlns:ns2="69f60eaf-94ee-41fe-aabc-c14d2681d353" targetNamespace="http://schemas.microsoft.com/office/2006/metadata/properties" ma:root="true" ma:fieldsID="5c357b1429fffd121afa8e4dfc95cc9e" ns2:_="">
    <xsd:import namespace="69f60eaf-94ee-41fe-aabc-c14d2681d353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0eaf-94ee-41fe-aabc-c14d2681d353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1D0E5-1813-40A0-851A-C0F34D396845}">
  <ds:schemaRefs>
    <ds:schemaRef ds:uri="69f60eaf-94ee-41fe-aabc-c14d2681d35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0A413E-413A-4933-AD3A-9571CFBF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60eaf-94ee-41fe-aabc-c14d2681d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0E71-E437-4F1D-9D7D-450A40EE0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memo-sample of D-B delegation of authority memo for final procurement</vt:lpstr>
    </vt:vector>
  </TitlesOfParts>
  <Company>MODOT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memo-sample of D-B delegation of authority memo for final procurement</dc:title>
  <dc:creator>Pamela J Harlan</dc:creator>
  <cp:lastModifiedBy>Keith Smith</cp:lastModifiedBy>
  <cp:revision>2</cp:revision>
  <cp:lastPrinted>1999-07-12T19:48:00Z</cp:lastPrinted>
  <dcterms:created xsi:type="dcterms:W3CDTF">2014-05-14T17:39:00Z</dcterms:created>
  <dcterms:modified xsi:type="dcterms:W3CDTF">2014-05-14T17:39:00Z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  <property fmtid="{D5CDD505-2E9C-101B-9397-08002B2CF9AE}" pid="5" name="ContentTypeId">
    <vt:lpwstr>0x0101002A3F269426A408458D2983610BEE07C3</vt:lpwstr>
  </property>
  <property fmtid="{D5CDD505-2E9C-101B-9397-08002B2CF9AE}" pid="6" name="Order">
    <vt:r8>197900</vt:r8>
  </property>
</Properties>
</file>